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32D98" w14:textId="76A705F0" w:rsidR="003C3AD3" w:rsidRPr="00F37723" w:rsidRDefault="003C3AD3" w:rsidP="003C3AD3">
      <w:pPr>
        <w:tabs>
          <w:tab w:val="left" w:pos="3106"/>
          <w:tab w:val="left" w:pos="3890"/>
        </w:tabs>
        <w:spacing w:after="0"/>
        <w:ind w:left="376" w:hanging="376"/>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Pr="00F37723">
        <w:rPr>
          <w:rFonts w:ascii="Arial" w:hAnsi="Arial" w:cs="Arial"/>
          <w:b/>
          <w:sz w:val="24"/>
        </w:rPr>
        <w:t>R4-25091</w:t>
      </w:r>
      <w:r>
        <w:rPr>
          <w:rFonts w:ascii="Arial" w:hAnsi="Arial" w:cs="Arial"/>
          <w:b/>
          <w:sz w:val="24"/>
        </w:rPr>
        <w:t>35</w:t>
      </w:r>
    </w:p>
    <w:p w14:paraId="6B77B471" w14:textId="0D18EF0C" w:rsidR="00D22D4E" w:rsidRPr="00D22D4E" w:rsidRDefault="003C3AD3" w:rsidP="003C3AD3">
      <w:pPr>
        <w:tabs>
          <w:tab w:val="left" w:pos="3106"/>
          <w:tab w:val="left" w:pos="3890"/>
        </w:tabs>
        <w:spacing w:after="0"/>
        <w:ind w:firstLineChars="0" w:firstLine="0"/>
        <w:rPr>
          <w:rFonts w:ascii="Arial" w:eastAsia="宋体" w:hAnsi="Arial"/>
          <w:b/>
          <w:sz w:val="24"/>
          <w:lang w:eastAsia="zh-CN"/>
        </w:rPr>
      </w:pPr>
      <w:r w:rsidRPr="00F37723">
        <w:rPr>
          <w:rFonts w:ascii="Arial" w:hAnsi="Arial" w:cs="Arial"/>
          <w:b/>
          <w:sz w:val="24"/>
        </w:rPr>
        <w:t xml:space="preserve">Bengaluru, IN, 25th - 29th </w:t>
      </w:r>
      <w:proofErr w:type="gramStart"/>
      <w:r w:rsidRPr="00F37723">
        <w:rPr>
          <w:rFonts w:ascii="Arial" w:hAnsi="Arial" w:cs="Arial"/>
          <w:b/>
          <w:sz w:val="24"/>
        </w:rPr>
        <w:t>Aug,</w:t>
      </w:r>
      <w:proofErr w:type="gramEnd"/>
      <w:r w:rsidRPr="00F37723">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8FBA0E9"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F073F1" w:rsidRPr="00F073F1">
        <w:rPr>
          <w:rFonts w:eastAsia="宋体"/>
          <w:sz w:val="24"/>
          <w:lang w:eastAsia="zh-CN"/>
        </w:rPr>
        <w:t>Discussion on UE demodulation performance requirements for 8Rx with MMSE-IRC</w:t>
      </w:r>
    </w:p>
    <w:p w14:paraId="5CB8CF31" w14:textId="717ACC0F"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B0BA8">
        <w:rPr>
          <w:rFonts w:eastAsia="宋体"/>
          <w:sz w:val="24"/>
          <w:lang w:eastAsia="zh-CN"/>
        </w:rPr>
        <w:t>7</w:t>
      </w:r>
      <w:r w:rsidR="00F073F1">
        <w:rPr>
          <w:rFonts w:eastAsia="宋体"/>
          <w:sz w:val="24"/>
          <w:lang w:eastAsia="zh-CN"/>
        </w:rPr>
        <w:t>.1</w:t>
      </w:r>
      <w:r w:rsidR="003C3AD3">
        <w:rPr>
          <w:rFonts w:eastAsia="宋体"/>
          <w:sz w:val="24"/>
          <w:lang w:eastAsia="zh-CN"/>
        </w:rPr>
        <w:t>3</w:t>
      </w:r>
      <w:r w:rsidR="00463273">
        <w:rPr>
          <w:rFonts w:eastAsia="宋体"/>
          <w:sz w:val="24"/>
          <w:lang w:eastAsia="zh-CN"/>
        </w:rPr>
        <w:t>.</w:t>
      </w:r>
      <w:r w:rsidR="006B13DD">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DDA66C1"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47C97D6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he following objectives are approved for UE with 8Rx:</w:t>
      </w:r>
    </w:p>
    <w:p w14:paraId="63FFFF18" w14:textId="77777777" w:rsidR="00F073F1" w:rsidRPr="00D25192" w:rsidRDefault="00F073F1" w:rsidP="00F073F1">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6EEA1AE0"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2615F771"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33C26B77"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4A17DA9"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05BCC848" w14:textId="02F48124" w:rsidR="00CB01BF" w:rsidRPr="00BE0F81" w:rsidRDefault="00CB0BA8"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0"/>
    </w:p>
    <w:p w14:paraId="13125945" w14:textId="09FE2AF2" w:rsidR="00E912E9" w:rsidRPr="00663AAA" w:rsidRDefault="006C1F5E" w:rsidP="00663AA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hint="eastAsia"/>
          <w:lang w:eastAsia="zh-CN"/>
        </w:rPr>
      </w:pPr>
      <w:r>
        <w:rPr>
          <w:rFonts w:eastAsia="宋体"/>
          <w:lang w:eastAsia="zh-CN"/>
        </w:rPr>
        <w:t>Discussion</w:t>
      </w:r>
      <w:bookmarkStart w:id="1" w:name="_GoBack"/>
      <w:bookmarkEnd w:id="1"/>
    </w:p>
    <w:p w14:paraId="75B97880" w14:textId="7EA174FF" w:rsidR="001B5608" w:rsidRDefault="001B5608" w:rsidP="003C7577">
      <w:pPr>
        <w:overflowPunct w:val="0"/>
        <w:autoSpaceDE w:val="0"/>
        <w:autoSpaceDN w:val="0"/>
        <w:adjustRightInd w:val="0"/>
        <w:snapToGrid w:val="0"/>
        <w:spacing w:after="180"/>
        <w:ind w:firstLineChars="0" w:firstLine="0"/>
        <w:jc w:val="left"/>
        <w:textAlignment w:val="baseline"/>
        <w:rPr>
          <w:b/>
          <w:u w:val="single"/>
          <w:lang w:eastAsia="ko-KR"/>
        </w:rPr>
      </w:pPr>
      <w:r>
        <w:rPr>
          <w:b/>
          <w:u w:val="single"/>
          <w:lang w:eastAsia="ko-KR"/>
        </w:rPr>
        <w:t>Definition of MMSE-IRC receiver capability for 8Rx UE</w:t>
      </w:r>
    </w:p>
    <w:tbl>
      <w:tblPr>
        <w:tblStyle w:val="af"/>
        <w:tblW w:w="0" w:type="auto"/>
        <w:tblLook w:val="04A0" w:firstRow="1" w:lastRow="0" w:firstColumn="1" w:lastColumn="0" w:noHBand="0" w:noVBand="1"/>
      </w:tblPr>
      <w:tblGrid>
        <w:gridCol w:w="9117"/>
      </w:tblGrid>
      <w:tr w:rsidR="001B5608" w14:paraId="33190A6B" w14:textId="77777777" w:rsidTr="00F82FD5">
        <w:tc>
          <w:tcPr>
            <w:tcW w:w="9117" w:type="dxa"/>
          </w:tcPr>
          <w:p w14:paraId="012B0339" w14:textId="77777777" w:rsidR="003C3AD3" w:rsidRPr="003C3AD3" w:rsidRDefault="003C3AD3" w:rsidP="003C3AD3">
            <w:pPr>
              <w:ind w:left="312" w:hanging="312"/>
              <w:rPr>
                <w:i/>
                <w:iCs/>
                <w:lang w:eastAsia="zh-CN"/>
              </w:rPr>
            </w:pPr>
            <w:r w:rsidRPr="003C3AD3">
              <w:rPr>
                <w:i/>
                <w:iCs/>
                <w:lang w:eastAsia="zh-CN"/>
              </w:rPr>
              <w:t>Options:</w:t>
            </w:r>
          </w:p>
          <w:p w14:paraId="6A276225" w14:textId="77777777" w:rsidR="003C3AD3" w:rsidRPr="003C3AD3" w:rsidRDefault="003C3AD3" w:rsidP="003C3AD3">
            <w:pPr>
              <w:pStyle w:val="afc"/>
              <w:numPr>
                <w:ilvl w:val="0"/>
                <w:numId w:val="29"/>
              </w:numPr>
              <w:overflowPunct w:val="0"/>
              <w:autoSpaceDE w:val="0"/>
              <w:autoSpaceDN w:val="0"/>
              <w:adjustRightInd w:val="0"/>
              <w:spacing w:after="180"/>
              <w:ind w:firstLineChars="0"/>
              <w:jc w:val="left"/>
              <w:textAlignment w:val="baseline"/>
              <w:rPr>
                <w:i/>
                <w:iCs/>
                <w:lang w:eastAsia="zh-CN"/>
              </w:rPr>
            </w:pPr>
            <w:r w:rsidRPr="003C3AD3">
              <w:rPr>
                <w:i/>
                <w:lang w:eastAsia="zh-CN"/>
              </w:rPr>
              <w:t xml:space="preserve">Option 1: </w:t>
            </w:r>
            <w:r w:rsidRPr="003C3AD3">
              <w:rPr>
                <w:i/>
                <w:lang w:eastAsia="zh-CN"/>
              </w:rPr>
              <w:br/>
              <w:t>Redefine the simplified and baseline receiver definitions in 38.101-4 section 3.1 and 38.306 section 5.2 to the following:</w:t>
            </w:r>
            <w:r w:rsidRPr="003C3AD3">
              <w:rPr>
                <w:i/>
                <w:lang w:eastAsia="zh-CN"/>
              </w:rPr>
              <w:br/>
              <w:t>- Baseline 8Rx MMSE-IRC Receiver: 8Rx MMSE-IRC receivers for MIMO transmissions with support of up to 8 layers with joint 8Rx MIMO detector.</w:t>
            </w:r>
            <w:r w:rsidRPr="003C3AD3">
              <w:rPr>
                <w:i/>
                <w:lang w:eastAsia="zh-CN"/>
              </w:rPr>
              <w:br/>
              <w:t>- Simplified 8Rx MMSE-IRC Receiver: 8Rx MMSE-IRC receivers for MIMO transmissions with support of only up to 4 layers with two joint 4Rx MIMO detectors.</w:t>
            </w:r>
          </w:p>
          <w:p w14:paraId="03ED0761" w14:textId="77777777" w:rsidR="003C3AD3" w:rsidRPr="003C3AD3" w:rsidRDefault="003C3AD3" w:rsidP="003C3AD3">
            <w:pPr>
              <w:pStyle w:val="afc"/>
              <w:numPr>
                <w:ilvl w:val="0"/>
                <w:numId w:val="29"/>
              </w:numPr>
              <w:overflowPunct w:val="0"/>
              <w:autoSpaceDE w:val="0"/>
              <w:autoSpaceDN w:val="0"/>
              <w:adjustRightInd w:val="0"/>
              <w:spacing w:after="180"/>
              <w:ind w:firstLineChars="0"/>
              <w:jc w:val="left"/>
              <w:textAlignment w:val="baseline"/>
              <w:rPr>
                <w:i/>
                <w:iCs/>
                <w:lang w:eastAsia="zh-CN"/>
              </w:rPr>
            </w:pPr>
            <w:r w:rsidRPr="003C3AD3">
              <w:rPr>
                <w:i/>
                <w:lang w:eastAsia="zh-CN"/>
              </w:rPr>
              <w:t xml:space="preserve">Option 2: </w:t>
            </w:r>
            <w:r w:rsidRPr="003C3AD3">
              <w:rPr>
                <w:i/>
                <w:lang w:eastAsia="zh-CN"/>
              </w:rPr>
              <w:br/>
              <w:t>Redefine the simplified and baseline receiver definitions in 38.101-4 section 3.1 and 38.306 section 5.2 to the following:</w:t>
            </w:r>
            <w:r w:rsidRPr="003C3AD3">
              <w:rPr>
                <w:i/>
                <w:lang w:eastAsia="zh-CN"/>
              </w:rPr>
              <w:br/>
              <w:t>- Baseline 8Rx Receiver: 8Rx MMSE-IRC receivers for MIMO transmissions with support of up to 8 layers with joint 8Rx MIMO detector.</w:t>
            </w:r>
            <w:r w:rsidRPr="003C3AD3">
              <w:rPr>
                <w:i/>
                <w:lang w:eastAsia="zh-CN"/>
              </w:rPr>
              <w:br/>
              <w:t>- Simplified 8Rx Receiver: 8Rx MMSE-IRC receivers for MIMO transmissions with support of only up to 4 layers with two joint 4Rx MIMO detectors.</w:t>
            </w:r>
          </w:p>
          <w:p w14:paraId="3740BC53" w14:textId="77777777" w:rsidR="003C3AD3" w:rsidRPr="003C3AD3" w:rsidRDefault="003C3AD3" w:rsidP="003C3AD3">
            <w:pPr>
              <w:pStyle w:val="afc"/>
              <w:numPr>
                <w:ilvl w:val="0"/>
                <w:numId w:val="29"/>
              </w:numPr>
              <w:overflowPunct w:val="0"/>
              <w:autoSpaceDE w:val="0"/>
              <w:autoSpaceDN w:val="0"/>
              <w:adjustRightInd w:val="0"/>
              <w:spacing w:after="180"/>
              <w:ind w:firstLineChars="0"/>
              <w:jc w:val="left"/>
              <w:textAlignment w:val="baseline"/>
              <w:rPr>
                <w:i/>
                <w:iCs/>
                <w:lang w:eastAsia="zh-CN"/>
              </w:rPr>
            </w:pPr>
            <w:r w:rsidRPr="003C3AD3">
              <w:rPr>
                <w:i/>
                <w:lang w:eastAsia="zh-CN"/>
              </w:rPr>
              <w:t xml:space="preserve">Option 3: </w:t>
            </w:r>
            <w:r w:rsidRPr="003C3AD3">
              <w:rPr>
                <w:i/>
                <w:lang w:eastAsia="zh-CN"/>
              </w:rPr>
              <w:br/>
              <w:t>Redefine the simplified and baseline receiver definitions in 38.101-4 section 3.1 and 38.306 section 5.2 to the following:</w:t>
            </w:r>
            <w:r w:rsidRPr="003C3AD3">
              <w:rPr>
                <w:i/>
                <w:lang w:eastAsia="zh-CN"/>
              </w:rPr>
              <w:br/>
              <w:t>- Baseline 8Rx Receiver: 8Rx receivers for MIMO transmissions with support of up to 8 layers with joint 8Rx MIMO detector.</w:t>
            </w:r>
            <w:r w:rsidRPr="003C3AD3">
              <w:rPr>
                <w:i/>
                <w:lang w:eastAsia="zh-CN"/>
              </w:rPr>
              <w:br/>
              <w:t>- Simplified 8Rx Receiver: 8Rx receivers for MIMO transmissions with support of only up to 4 layers with two joint 4Rx MIMO detectors.</w:t>
            </w:r>
          </w:p>
          <w:p w14:paraId="49859CCF" w14:textId="77777777" w:rsidR="003C3AD3" w:rsidRPr="003C3AD3" w:rsidRDefault="003C3AD3" w:rsidP="003C3AD3">
            <w:pPr>
              <w:pStyle w:val="afc"/>
              <w:numPr>
                <w:ilvl w:val="0"/>
                <w:numId w:val="29"/>
              </w:numPr>
              <w:overflowPunct w:val="0"/>
              <w:autoSpaceDE w:val="0"/>
              <w:autoSpaceDN w:val="0"/>
              <w:adjustRightInd w:val="0"/>
              <w:spacing w:after="180"/>
              <w:ind w:firstLineChars="0"/>
              <w:jc w:val="left"/>
              <w:textAlignment w:val="baseline"/>
              <w:rPr>
                <w:i/>
                <w:iCs/>
                <w:lang w:eastAsia="zh-CN"/>
              </w:rPr>
            </w:pPr>
            <w:r w:rsidRPr="003C3AD3">
              <w:rPr>
                <w:i/>
                <w:lang w:eastAsia="zh-CN"/>
              </w:rPr>
              <w:lastRenderedPageBreak/>
              <w:t>Option 4:</w:t>
            </w:r>
            <w:r w:rsidRPr="003C3AD3">
              <w:rPr>
                <w:i/>
                <w:lang w:eastAsia="zh-CN"/>
              </w:rPr>
              <w:br/>
              <w:t>Redefine the simplified and baseline receiver definitions in 38.101-4 section 3.1 and 38.306 section 5.2 to the following:</w:t>
            </w:r>
            <w:r w:rsidRPr="003C3AD3">
              <w:rPr>
                <w:i/>
                <w:lang w:eastAsia="zh-CN"/>
              </w:rPr>
              <w:br/>
            </w:r>
            <w:r w:rsidRPr="003C3AD3">
              <w:rPr>
                <w:i/>
                <w:iCs/>
                <w:lang w:eastAsia="zh-CN"/>
              </w:rPr>
              <w:t>- Baseline 8Rx Receiver: 8Rx receivers for SU-MIMO transmissions with support of up to 8 layers with joint 8Rx MIMO detector.</w:t>
            </w:r>
            <w:r w:rsidRPr="003C3AD3">
              <w:rPr>
                <w:i/>
                <w:iCs/>
                <w:lang w:eastAsia="zh-CN"/>
              </w:rPr>
              <w:br/>
              <w:t>- Simplified 8Rx Receiver: 8Rx receivers for SU-MIMO transmissions with support of only up to 4 layers with two joint 4Rx MIMO detectors.</w:t>
            </w:r>
          </w:p>
          <w:p w14:paraId="7E022381" w14:textId="25DD972E" w:rsidR="00F6064F" w:rsidRPr="00F6064F" w:rsidRDefault="003C3AD3" w:rsidP="003C3AD3">
            <w:pPr>
              <w:pStyle w:val="afc"/>
              <w:numPr>
                <w:ilvl w:val="0"/>
                <w:numId w:val="29"/>
              </w:numPr>
              <w:overflowPunct w:val="0"/>
              <w:autoSpaceDE w:val="0"/>
              <w:autoSpaceDN w:val="0"/>
              <w:adjustRightInd w:val="0"/>
              <w:spacing w:after="180"/>
              <w:ind w:firstLineChars="0"/>
              <w:jc w:val="left"/>
              <w:textAlignment w:val="baseline"/>
              <w:rPr>
                <w:iCs/>
                <w:lang w:eastAsia="zh-CN"/>
              </w:rPr>
            </w:pPr>
            <w:r w:rsidRPr="003C3AD3">
              <w:rPr>
                <w:i/>
                <w:lang w:eastAsia="zh-CN"/>
              </w:rPr>
              <w:t>Option 5:</w:t>
            </w:r>
            <w:r w:rsidRPr="003C3AD3">
              <w:rPr>
                <w:i/>
                <w:lang w:eastAsia="zh-CN"/>
              </w:rPr>
              <w:br/>
              <w:t>Re-use existing definition in Rel-18.</w:t>
            </w:r>
          </w:p>
        </w:tc>
      </w:tr>
    </w:tbl>
    <w:p w14:paraId="461D93AE" w14:textId="77777777" w:rsidR="001B5608" w:rsidRPr="001B5608" w:rsidRDefault="001B5608" w:rsidP="003C7577">
      <w:pPr>
        <w:overflowPunct w:val="0"/>
        <w:autoSpaceDE w:val="0"/>
        <w:autoSpaceDN w:val="0"/>
        <w:adjustRightInd w:val="0"/>
        <w:snapToGrid w:val="0"/>
        <w:spacing w:after="180"/>
        <w:ind w:firstLineChars="0" w:firstLine="0"/>
        <w:jc w:val="left"/>
        <w:textAlignment w:val="baseline"/>
        <w:rPr>
          <w:rFonts w:eastAsia="Malgun Gothic"/>
          <w:b/>
          <w:u w:val="single"/>
          <w:lang w:eastAsia="ko-KR"/>
        </w:rPr>
      </w:pPr>
    </w:p>
    <w:p w14:paraId="45B99B60" w14:textId="5726F483" w:rsidR="001B5608" w:rsidRDefault="003C3AD3"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lang w:eastAsia="zh-CN"/>
        </w:rPr>
        <w:t>There was intensive discussion on the 8Rx receiver definition in the last meeting. We agree with the main concern on adding ‘MMSE-IRC receiver’ in the capability definition, which may prevent 8Rx UEs supporting other advanced receivers (e.g., R-ML) from testing the new Rel-19 requirements with interference.</w:t>
      </w:r>
    </w:p>
    <w:p w14:paraId="2AF2B50D" w14:textId="2715922A" w:rsidR="003C3AD3" w:rsidRDefault="003C3AD3"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hint="eastAsia"/>
          <w:lang w:eastAsia="zh-CN"/>
        </w:rPr>
        <w:t>O</w:t>
      </w:r>
      <w:r>
        <w:rPr>
          <w:rFonts w:eastAsiaTheme="minorEastAsia"/>
          <w:lang w:eastAsia="zh-CN"/>
        </w:rPr>
        <w:t xml:space="preserve">ne more information is that, the main motivation of adding ‘MMSE-IRC receiver’ in the capability definition was to differentiate with 8Rx R-ML receiver that may be introduced in the next release. However, based on the latest RAN plenary meeting conclusion, at least for Rel-20, there will be no 8Rx R-ML requirements. </w:t>
      </w:r>
    </w:p>
    <w:p w14:paraId="296704F3" w14:textId="27566C2C" w:rsidR="003C3AD3" w:rsidRPr="001F6A63" w:rsidRDefault="001F6A63" w:rsidP="00B47B2E">
      <w:pPr>
        <w:widowControl w:val="0"/>
        <w:tabs>
          <w:tab w:val="left" w:pos="709"/>
          <w:tab w:val="left" w:pos="1440"/>
          <w:tab w:val="left" w:pos="1701"/>
        </w:tabs>
        <w:autoSpaceDN w:val="0"/>
        <w:adjustRightInd w:val="0"/>
        <w:snapToGrid w:val="0"/>
        <w:spacing w:before="60" w:after="60"/>
        <w:ind w:firstLineChars="0" w:firstLine="0"/>
        <w:jc w:val="left"/>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1F6A63">
        <w:rPr>
          <w:b/>
          <w:i/>
          <w:lang w:eastAsia="zh-CN"/>
        </w:rPr>
        <w:t>Redefine the simplified and baseline receiver definitions in 38.101-4 section 3.1 and 38.306 section 5.2 to the following:</w:t>
      </w:r>
      <w:r w:rsidRPr="001F6A63">
        <w:rPr>
          <w:b/>
          <w:i/>
          <w:lang w:eastAsia="zh-CN"/>
        </w:rPr>
        <w:br/>
        <w:t>- Baseline 8Rx Receiver: 8Rx receivers for MIMO transmissions with support of up to 8 layers with joint 8Rx MIMO detector.</w:t>
      </w:r>
      <w:r w:rsidRPr="001F6A63">
        <w:rPr>
          <w:b/>
          <w:i/>
          <w:lang w:eastAsia="zh-CN"/>
        </w:rPr>
        <w:br/>
        <w:t>- Simplified 8Rx Receiver: 8Rx receivers for MIMO transmissions with support of only up to 4 layers with two joint 4Rx MIMO detectors.</w:t>
      </w:r>
    </w:p>
    <w:p w14:paraId="0DF0C8B6" w14:textId="77777777" w:rsidR="001F6A63" w:rsidRDefault="001F6A63"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p>
    <w:p w14:paraId="1637E4BF" w14:textId="67C3326D" w:rsidR="001F6A63" w:rsidRDefault="001F6A63"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hint="eastAsia"/>
          <w:lang w:eastAsia="zh-CN"/>
        </w:rPr>
        <w:t>W</w:t>
      </w:r>
      <w:r>
        <w:rPr>
          <w:rFonts w:eastAsiaTheme="minorEastAsia"/>
          <w:lang w:eastAsia="zh-CN"/>
        </w:rPr>
        <w:t>e would also like to point it out that even if companies cannot reach consensus, this issue can still be solved in the Rel-18 maintenance part. And for this Rel-19 WI, we can firstly follow the existing 8Rx receiver definition and further discuss whether to update the definition in the maintenance part.</w:t>
      </w:r>
    </w:p>
    <w:p w14:paraId="0C7CCB98" w14:textId="5EDADCFF" w:rsidR="00440824" w:rsidRPr="001F6A63" w:rsidRDefault="001F6A63" w:rsidP="00C97FC9">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I</w:t>
      </w:r>
      <w:r w:rsidRPr="001F6A63">
        <w:rPr>
          <w:rFonts w:eastAsia="等线"/>
          <w:b/>
          <w:i/>
          <w:szCs w:val="20"/>
          <w:lang w:eastAsia="zh-CN"/>
        </w:rPr>
        <w:t xml:space="preserve">f companies cannot reach consensus, for this Rel-19 WI, </w:t>
      </w:r>
      <w:r>
        <w:rPr>
          <w:rFonts w:eastAsia="等线"/>
          <w:b/>
          <w:i/>
          <w:szCs w:val="20"/>
          <w:lang w:eastAsia="zh-CN"/>
        </w:rPr>
        <w:t>companies</w:t>
      </w:r>
      <w:r w:rsidRPr="001F6A63">
        <w:rPr>
          <w:rFonts w:eastAsia="等线"/>
          <w:b/>
          <w:i/>
          <w:szCs w:val="20"/>
          <w:lang w:eastAsia="zh-CN"/>
        </w:rPr>
        <w:t xml:space="preserve"> can firstly follow the existing 8Rx receiver definition and further discuss whether to update the definition in the maintenance part.</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4224D4C0" w14:textId="77777777" w:rsidR="001F6A63" w:rsidRPr="001F6A63" w:rsidRDefault="001F6A63" w:rsidP="001F6A63">
      <w:pPr>
        <w:widowControl w:val="0"/>
        <w:tabs>
          <w:tab w:val="left" w:pos="709"/>
          <w:tab w:val="left" w:pos="1440"/>
          <w:tab w:val="left" w:pos="1701"/>
        </w:tabs>
        <w:autoSpaceDN w:val="0"/>
        <w:adjustRightInd w:val="0"/>
        <w:snapToGrid w:val="0"/>
        <w:spacing w:before="60" w:after="60"/>
        <w:ind w:firstLineChars="0" w:firstLine="0"/>
        <w:jc w:val="left"/>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1F6A63">
        <w:rPr>
          <w:b/>
          <w:i/>
          <w:lang w:eastAsia="zh-CN"/>
        </w:rPr>
        <w:t>Redefine the simplified and baseline receiver definitions in 38.101-4 section 3.1 and 38.306 section 5.2 to the following:</w:t>
      </w:r>
      <w:r w:rsidRPr="001F6A63">
        <w:rPr>
          <w:b/>
          <w:i/>
          <w:lang w:eastAsia="zh-CN"/>
        </w:rPr>
        <w:br/>
        <w:t>- Baseline 8Rx Receiver: 8Rx receivers for MIMO transmissions with support of up to 8 layers with joint 8Rx MIMO detector.</w:t>
      </w:r>
      <w:r w:rsidRPr="001F6A63">
        <w:rPr>
          <w:b/>
          <w:i/>
          <w:lang w:eastAsia="zh-CN"/>
        </w:rPr>
        <w:br/>
        <w:t>- Simplified 8Rx Receiver: 8Rx receivers for MIMO transmissions with support of only up to 4 layers with two joint 4Rx MIMO detectors.</w:t>
      </w:r>
    </w:p>
    <w:p w14:paraId="1A029102" w14:textId="77777777" w:rsidR="001F6A63" w:rsidRPr="001F6A63" w:rsidRDefault="001F6A63" w:rsidP="001F6A6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I</w:t>
      </w:r>
      <w:r w:rsidRPr="001F6A63">
        <w:rPr>
          <w:rFonts w:eastAsia="等线"/>
          <w:b/>
          <w:i/>
          <w:szCs w:val="20"/>
          <w:lang w:eastAsia="zh-CN"/>
        </w:rPr>
        <w:t xml:space="preserve">f companies cannot reach consensus, for this Rel-19 WI, </w:t>
      </w:r>
      <w:r>
        <w:rPr>
          <w:rFonts w:eastAsia="等线"/>
          <w:b/>
          <w:i/>
          <w:szCs w:val="20"/>
          <w:lang w:eastAsia="zh-CN"/>
        </w:rPr>
        <w:t>companies</w:t>
      </w:r>
      <w:r w:rsidRPr="001F6A63">
        <w:rPr>
          <w:rFonts w:eastAsia="等线"/>
          <w:b/>
          <w:i/>
          <w:szCs w:val="20"/>
          <w:lang w:eastAsia="zh-CN"/>
        </w:rPr>
        <w:t xml:space="preserve"> can firstly follow the existing 8Rx receiver definition and further discuss whether to update the definition in the maintenance part.</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6C8D6962" w14:textId="37E7C0D3" w:rsidR="00F073F1" w:rsidRPr="00E6018F" w:rsidRDefault="001F6A63" w:rsidP="00E6018F">
      <w:pPr>
        <w:pStyle w:val="2"/>
        <w:rPr>
          <w:lang w:val="en-GB"/>
        </w:rPr>
      </w:pPr>
      <w:r w:rsidRPr="001F6A63">
        <w:rPr>
          <w:lang w:val="en-GB"/>
        </w:rPr>
        <w:t>R4-2508620</w:t>
      </w:r>
      <w:r w:rsidR="00C30128" w:rsidRPr="00C30128">
        <w:rPr>
          <w:lang w:val="en-GB"/>
        </w:rPr>
        <w:t xml:space="preserve"> </w:t>
      </w:r>
      <w:r w:rsidRPr="001F6A63">
        <w:rPr>
          <w:lang w:val="en-GB"/>
        </w:rPr>
        <w:t>Way forward for [115][323] NR_demod_Ph5_Part2_UE</w:t>
      </w:r>
      <w:r w:rsidR="00C30128" w:rsidRPr="00C30128">
        <w:rPr>
          <w:lang w:val="en-GB"/>
        </w:rPr>
        <w:t xml:space="preserve">, </w:t>
      </w:r>
      <w:r w:rsidR="00A44697">
        <w:rPr>
          <w:rFonts w:hint="eastAsia"/>
          <w:lang w:val="en-GB"/>
        </w:rPr>
        <w:t>Nokia</w:t>
      </w:r>
      <w:r w:rsidR="00C30128" w:rsidRPr="00C30128">
        <w:rPr>
          <w:lang w:val="en-GB"/>
        </w:rPr>
        <w:t>, TSG-RAN WG4 Meeting #11</w:t>
      </w:r>
      <w:r>
        <w:rPr>
          <w:lang w:val="en-GB"/>
        </w:rPr>
        <w:t>5</w:t>
      </w:r>
    </w:p>
    <w:sectPr w:rsidR="00F073F1" w:rsidRPr="00E6018F"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38E0E" w14:textId="77777777" w:rsidR="00CE135A" w:rsidRDefault="00CE135A" w:rsidP="00AE40BE">
      <w:pPr>
        <w:ind w:left="312" w:hanging="312"/>
      </w:pPr>
      <w:r>
        <w:separator/>
      </w:r>
    </w:p>
  </w:endnote>
  <w:endnote w:type="continuationSeparator" w:id="0">
    <w:p w14:paraId="5D536DEF" w14:textId="77777777" w:rsidR="00CE135A" w:rsidRDefault="00CE135A"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64EEF" w14:textId="77777777" w:rsidR="00CE135A" w:rsidRDefault="00CE135A" w:rsidP="00AE40BE">
      <w:pPr>
        <w:ind w:left="312" w:hanging="312"/>
      </w:pPr>
      <w:r>
        <w:separator/>
      </w:r>
    </w:p>
  </w:footnote>
  <w:footnote w:type="continuationSeparator" w:id="0">
    <w:p w14:paraId="2F348A99" w14:textId="77777777" w:rsidR="00CE135A" w:rsidRDefault="00CE135A"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76E79AA"/>
    <w:multiLevelType w:val="hybridMultilevel"/>
    <w:tmpl w:val="6422D44E"/>
    <w:lvl w:ilvl="0" w:tplc="0540B764">
      <w:numFmt w:val="bullet"/>
      <w:lvlText w:val="-"/>
      <w:lvlJc w:val="left"/>
      <w:pPr>
        <w:ind w:left="733" w:hanging="420"/>
      </w:pPr>
      <w:rPr>
        <w:rFonts w:ascii="Times New Roman" w:eastAsia="宋体" w:hAnsi="Times New Roman" w:cs="Times New Roman"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4"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2"/>
  </w:num>
  <w:num w:numId="3">
    <w:abstractNumId w:val="11"/>
  </w:num>
  <w:num w:numId="4">
    <w:abstractNumId w:val="35"/>
  </w:num>
  <w:num w:numId="5">
    <w:abstractNumId w:val="19"/>
  </w:num>
  <w:num w:numId="6">
    <w:abstractNumId w:val="26"/>
  </w:num>
  <w:num w:numId="7">
    <w:abstractNumId w:val="37"/>
  </w:num>
  <w:num w:numId="8">
    <w:abstractNumId w:val="8"/>
  </w:num>
  <w:num w:numId="9">
    <w:abstractNumId w:val="10"/>
  </w:num>
  <w:num w:numId="10">
    <w:abstractNumId w:val="33"/>
  </w:num>
  <w:num w:numId="11">
    <w:abstractNumId w:val="29"/>
  </w:num>
  <w:num w:numId="12">
    <w:abstractNumId w:val="3"/>
  </w:num>
  <w:num w:numId="13">
    <w:abstractNumId w:val="30"/>
  </w:num>
  <w:num w:numId="14">
    <w:abstractNumId w:val="20"/>
  </w:num>
  <w:num w:numId="15">
    <w:abstractNumId w:val="22"/>
  </w:num>
  <w:num w:numId="16">
    <w:abstractNumId w:val="38"/>
  </w:num>
  <w:num w:numId="17">
    <w:abstractNumId w:val="14"/>
  </w:num>
  <w:num w:numId="18">
    <w:abstractNumId w:val="4"/>
  </w:num>
  <w:num w:numId="19">
    <w:abstractNumId w:val="17"/>
  </w:num>
  <w:num w:numId="20">
    <w:abstractNumId w:val="21"/>
  </w:num>
  <w:num w:numId="21">
    <w:abstractNumId w:val="28"/>
  </w:num>
  <w:num w:numId="22">
    <w:abstractNumId w:val="39"/>
  </w:num>
  <w:num w:numId="23">
    <w:abstractNumId w:val="15"/>
  </w:num>
  <w:num w:numId="24">
    <w:abstractNumId w:val="2"/>
  </w:num>
  <w:num w:numId="25">
    <w:abstractNumId w:val="38"/>
  </w:num>
  <w:num w:numId="26">
    <w:abstractNumId w:val="5"/>
  </w:num>
  <w:num w:numId="27">
    <w:abstractNumId w:val="9"/>
  </w:num>
  <w:num w:numId="28">
    <w:abstractNumId w:val="1"/>
  </w:num>
  <w:num w:numId="29">
    <w:abstractNumId w:val="27"/>
  </w:num>
  <w:num w:numId="30">
    <w:abstractNumId w:val="13"/>
  </w:num>
  <w:num w:numId="31">
    <w:abstractNumId w:val="25"/>
  </w:num>
  <w:num w:numId="32">
    <w:abstractNumId w:val="40"/>
  </w:num>
  <w:num w:numId="33">
    <w:abstractNumId w:val="34"/>
  </w:num>
  <w:num w:numId="34">
    <w:abstractNumId w:val="12"/>
  </w:num>
  <w:num w:numId="35">
    <w:abstractNumId w:val="24"/>
  </w:num>
  <w:num w:numId="36">
    <w:abstractNumId w:val="31"/>
  </w:num>
  <w:num w:numId="37">
    <w:abstractNumId w:val="7"/>
  </w:num>
  <w:num w:numId="38">
    <w:abstractNumId w:val="6"/>
  </w:num>
  <w:num w:numId="39">
    <w:abstractNumId w:val="16"/>
  </w:num>
  <w:num w:numId="40">
    <w:abstractNumId w:val="23"/>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E4102"/>
    <w:rsid w:val="000F0117"/>
    <w:rsid w:val="000F12CB"/>
    <w:rsid w:val="000F1BBF"/>
    <w:rsid w:val="000F5FCE"/>
    <w:rsid w:val="000F66F8"/>
    <w:rsid w:val="0010479D"/>
    <w:rsid w:val="00111628"/>
    <w:rsid w:val="001116FC"/>
    <w:rsid w:val="00113B6E"/>
    <w:rsid w:val="0011616C"/>
    <w:rsid w:val="0011638E"/>
    <w:rsid w:val="00131EBD"/>
    <w:rsid w:val="00134EBE"/>
    <w:rsid w:val="0013546D"/>
    <w:rsid w:val="00144564"/>
    <w:rsid w:val="00144E0F"/>
    <w:rsid w:val="00151107"/>
    <w:rsid w:val="001566A5"/>
    <w:rsid w:val="00167066"/>
    <w:rsid w:val="00171A58"/>
    <w:rsid w:val="00175BF7"/>
    <w:rsid w:val="001807D6"/>
    <w:rsid w:val="001812FC"/>
    <w:rsid w:val="001825B5"/>
    <w:rsid w:val="00187018"/>
    <w:rsid w:val="0019008A"/>
    <w:rsid w:val="001A39D2"/>
    <w:rsid w:val="001A3AA5"/>
    <w:rsid w:val="001A4756"/>
    <w:rsid w:val="001B023A"/>
    <w:rsid w:val="001B119C"/>
    <w:rsid w:val="001B5608"/>
    <w:rsid w:val="001B7E18"/>
    <w:rsid w:val="001C11F1"/>
    <w:rsid w:val="001D17CB"/>
    <w:rsid w:val="001D3BCD"/>
    <w:rsid w:val="001D62C1"/>
    <w:rsid w:val="001E0CF3"/>
    <w:rsid w:val="001E2254"/>
    <w:rsid w:val="001E5182"/>
    <w:rsid w:val="001E5525"/>
    <w:rsid w:val="001F6A41"/>
    <w:rsid w:val="001F6A63"/>
    <w:rsid w:val="00202478"/>
    <w:rsid w:val="00203CB5"/>
    <w:rsid w:val="0020546D"/>
    <w:rsid w:val="002103C9"/>
    <w:rsid w:val="0021149D"/>
    <w:rsid w:val="00215E8C"/>
    <w:rsid w:val="00220904"/>
    <w:rsid w:val="00221708"/>
    <w:rsid w:val="00222304"/>
    <w:rsid w:val="00222A83"/>
    <w:rsid w:val="0022642C"/>
    <w:rsid w:val="0024573F"/>
    <w:rsid w:val="00257024"/>
    <w:rsid w:val="002652A1"/>
    <w:rsid w:val="00272BB6"/>
    <w:rsid w:val="00277045"/>
    <w:rsid w:val="002774B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32DA8"/>
    <w:rsid w:val="003405BA"/>
    <w:rsid w:val="00347EBB"/>
    <w:rsid w:val="00352167"/>
    <w:rsid w:val="00354D94"/>
    <w:rsid w:val="00362BF3"/>
    <w:rsid w:val="00364192"/>
    <w:rsid w:val="00372A39"/>
    <w:rsid w:val="00373532"/>
    <w:rsid w:val="00380D18"/>
    <w:rsid w:val="00382342"/>
    <w:rsid w:val="003835BE"/>
    <w:rsid w:val="00390A5D"/>
    <w:rsid w:val="003941F8"/>
    <w:rsid w:val="003A18BA"/>
    <w:rsid w:val="003A3CC9"/>
    <w:rsid w:val="003B7FB2"/>
    <w:rsid w:val="003C3AD3"/>
    <w:rsid w:val="003C74A3"/>
    <w:rsid w:val="003C7577"/>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824"/>
    <w:rsid w:val="00440F19"/>
    <w:rsid w:val="004425F0"/>
    <w:rsid w:val="00451521"/>
    <w:rsid w:val="00453837"/>
    <w:rsid w:val="004602C1"/>
    <w:rsid w:val="00463273"/>
    <w:rsid w:val="00464AB8"/>
    <w:rsid w:val="0047160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B6FD4"/>
    <w:rsid w:val="004C06BE"/>
    <w:rsid w:val="004D3BD2"/>
    <w:rsid w:val="004D7C7A"/>
    <w:rsid w:val="004E2D95"/>
    <w:rsid w:val="004E45F6"/>
    <w:rsid w:val="004F2C46"/>
    <w:rsid w:val="004F7962"/>
    <w:rsid w:val="005213F9"/>
    <w:rsid w:val="00525363"/>
    <w:rsid w:val="00525CCD"/>
    <w:rsid w:val="00534964"/>
    <w:rsid w:val="005368EB"/>
    <w:rsid w:val="0054077B"/>
    <w:rsid w:val="00543646"/>
    <w:rsid w:val="00553670"/>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35535"/>
    <w:rsid w:val="00642C7F"/>
    <w:rsid w:val="0064712F"/>
    <w:rsid w:val="006602BC"/>
    <w:rsid w:val="00662D15"/>
    <w:rsid w:val="00663AAA"/>
    <w:rsid w:val="006648B3"/>
    <w:rsid w:val="006744F1"/>
    <w:rsid w:val="006751CA"/>
    <w:rsid w:val="0067577D"/>
    <w:rsid w:val="006812F0"/>
    <w:rsid w:val="006840F9"/>
    <w:rsid w:val="006A2031"/>
    <w:rsid w:val="006A50A8"/>
    <w:rsid w:val="006A7B76"/>
    <w:rsid w:val="006B13DD"/>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64E9"/>
    <w:rsid w:val="0074766E"/>
    <w:rsid w:val="007505DF"/>
    <w:rsid w:val="00752092"/>
    <w:rsid w:val="007604D5"/>
    <w:rsid w:val="007621DE"/>
    <w:rsid w:val="0076346B"/>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A7D"/>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13"/>
    <w:rsid w:val="008757DB"/>
    <w:rsid w:val="008769B1"/>
    <w:rsid w:val="008802BA"/>
    <w:rsid w:val="0088146E"/>
    <w:rsid w:val="00882156"/>
    <w:rsid w:val="00882334"/>
    <w:rsid w:val="008855F3"/>
    <w:rsid w:val="008859E4"/>
    <w:rsid w:val="00893094"/>
    <w:rsid w:val="00895F90"/>
    <w:rsid w:val="008B142D"/>
    <w:rsid w:val="008B356C"/>
    <w:rsid w:val="008C0201"/>
    <w:rsid w:val="008C0F24"/>
    <w:rsid w:val="008C2413"/>
    <w:rsid w:val="008C544C"/>
    <w:rsid w:val="008C6DD6"/>
    <w:rsid w:val="008D2387"/>
    <w:rsid w:val="008D2B37"/>
    <w:rsid w:val="008D78EF"/>
    <w:rsid w:val="008E2B7A"/>
    <w:rsid w:val="008F0593"/>
    <w:rsid w:val="008F10AE"/>
    <w:rsid w:val="008F154D"/>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751"/>
    <w:rsid w:val="009D197E"/>
    <w:rsid w:val="009E02AC"/>
    <w:rsid w:val="009E04D1"/>
    <w:rsid w:val="009E1A59"/>
    <w:rsid w:val="009E4618"/>
    <w:rsid w:val="009F4BD1"/>
    <w:rsid w:val="00A04351"/>
    <w:rsid w:val="00A04579"/>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47B2E"/>
    <w:rsid w:val="00B542B3"/>
    <w:rsid w:val="00B5457B"/>
    <w:rsid w:val="00B564A0"/>
    <w:rsid w:val="00B6059C"/>
    <w:rsid w:val="00B62C4F"/>
    <w:rsid w:val="00B65BCC"/>
    <w:rsid w:val="00B729AF"/>
    <w:rsid w:val="00B75CE5"/>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27C9D"/>
    <w:rsid w:val="00C30128"/>
    <w:rsid w:val="00C30D6B"/>
    <w:rsid w:val="00C30E29"/>
    <w:rsid w:val="00C31D75"/>
    <w:rsid w:val="00C36937"/>
    <w:rsid w:val="00C40BAE"/>
    <w:rsid w:val="00C4352D"/>
    <w:rsid w:val="00C47821"/>
    <w:rsid w:val="00C50DD2"/>
    <w:rsid w:val="00C5320D"/>
    <w:rsid w:val="00C54E4F"/>
    <w:rsid w:val="00C629E8"/>
    <w:rsid w:val="00C62D24"/>
    <w:rsid w:val="00C62F3F"/>
    <w:rsid w:val="00C63DE5"/>
    <w:rsid w:val="00C67087"/>
    <w:rsid w:val="00C74232"/>
    <w:rsid w:val="00C81D96"/>
    <w:rsid w:val="00C87AB1"/>
    <w:rsid w:val="00C87DDC"/>
    <w:rsid w:val="00C93DB9"/>
    <w:rsid w:val="00C94345"/>
    <w:rsid w:val="00C9616B"/>
    <w:rsid w:val="00C97FC9"/>
    <w:rsid w:val="00CA061B"/>
    <w:rsid w:val="00CB01BF"/>
    <w:rsid w:val="00CB0BA8"/>
    <w:rsid w:val="00CB2830"/>
    <w:rsid w:val="00CB539A"/>
    <w:rsid w:val="00CB6FC3"/>
    <w:rsid w:val="00CC4652"/>
    <w:rsid w:val="00CC558E"/>
    <w:rsid w:val="00CD2825"/>
    <w:rsid w:val="00CD42D1"/>
    <w:rsid w:val="00CD48D6"/>
    <w:rsid w:val="00CD4A45"/>
    <w:rsid w:val="00CE135A"/>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18F"/>
    <w:rsid w:val="00E60D48"/>
    <w:rsid w:val="00E628F7"/>
    <w:rsid w:val="00E6691A"/>
    <w:rsid w:val="00E67691"/>
    <w:rsid w:val="00E863FD"/>
    <w:rsid w:val="00E911DB"/>
    <w:rsid w:val="00E912E9"/>
    <w:rsid w:val="00E91B34"/>
    <w:rsid w:val="00EA7BC5"/>
    <w:rsid w:val="00EB0D23"/>
    <w:rsid w:val="00EB78EF"/>
    <w:rsid w:val="00EC22D6"/>
    <w:rsid w:val="00EC3525"/>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56FA5"/>
    <w:rsid w:val="00F6064F"/>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17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表段落11"/>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68C35-E334-4367-8E82-AFDE91BD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2</Pages>
  <Words>736</Words>
  <Characters>4201</Characters>
  <Application>Microsoft Office Word</Application>
  <DocSecurity>0</DocSecurity>
  <Lines>35</Lines>
  <Paragraphs>9</Paragraphs>
  <ScaleCrop>false</ScaleCrop>
  <Company>Microsoft</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33</cp:revision>
  <dcterms:created xsi:type="dcterms:W3CDTF">2024-08-07T06:45:00Z</dcterms:created>
  <dcterms:modified xsi:type="dcterms:W3CDTF">2025-08-14T09:12:00Z</dcterms:modified>
</cp:coreProperties>
</file>